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DE66BF">
        <w:rPr>
          <w:rFonts w:ascii="Times New Roman" w:hAnsi="Times New Roman"/>
          <w:b/>
          <w:sz w:val="28"/>
          <w:szCs w:val="28"/>
        </w:rPr>
        <w:t>п</w:t>
      </w:r>
      <w:r w:rsidR="009E0AF9" w:rsidRPr="009E0AF9">
        <w:rPr>
          <w:rFonts w:ascii="Times New Roman" w:hAnsi="Times New Roman"/>
          <w:b/>
          <w:sz w:val="28"/>
          <w:szCs w:val="28"/>
        </w:rPr>
        <w:t>р</w:t>
      </w:r>
      <w:r w:rsidRPr="009E0AF9">
        <w:rPr>
          <w:rFonts w:ascii="Times New Roman" w:hAnsi="Times New Roman"/>
          <w:b/>
          <w:sz w:val="28"/>
          <w:szCs w:val="28"/>
        </w:rPr>
        <w:t>ограмма</w:t>
      </w:r>
    </w:p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>«Развитие муниципальной службы в администрации Иловлинского городского поселения на 20</w:t>
      </w:r>
      <w:r w:rsidR="00C73ABD">
        <w:rPr>
          <w:rFonts w:ascii="Times New Roman" w:hAnsi="Times New Roman"/>
          <w:b/>
          <w:sz w:val="28"/>
          <w:szCs w:val="28"/>
        </w:rPr>
        <w:t>21</w:t>
      </w:r>
      <w:r w:rsidRPr="009E0AF9">
        <w:rPr>
          <w:rFonts w:ascii="Times New Roman" w:hAnsi="Times New Roman"/>
          <w:b/>
          <w:sz w:val="28"/>
          <w:szCs w:val="28"/>
        </w:rPr>
        <w:t>-20</w:t>
      </w:r>
      <w:r w:rsidR="00DE66BF">
        <w:rPr>
          <w:rFonts w:ascii="Times New Roman" w:hAnsi="Times New Roman"/>
          <w:b/>
          <w:sz w:val="28"/>
          <w:szCs w:val="28"/>
        </w:rPr>
        <w:t>2</w:t>
      </w:r>
      <w:r w:rsidR="00C73ABD">
        <w:rPr>
          <w:rFonts w:ascii="Times New Roman" w:hAnsi="Times New Roman"/>
          <w:b/>
          <w:sz w:val="28"/>
          <w:szCs w:val="28"/>
        </w:rPr>
        <w:t>3</w:t>
      </w:r>
      <w:r w:rsidRPr="009E0AF9">
        <w:rPr>
          <w:rFonts w:ascii="Times New Roman" w:hAnsi="Times New Roman"/>
          <w:b/>
          <w:sz w:val="28"/>
          <w:szCs w:val="28"/>
        </w:rPr>
        <w:t xml:space="preserve"> годы</w:t>
      </w:r>
      <w:r w:rsidR="00DE66BF">
        <w:rPr>
          <w:rFonts w:ascii="Times New Roman" w:hAnsi="Times New Roman"/>
          <w:b/>
          <w:sz w:val="28"/>
          <w:szCs w:val="28"/>
        </w:rPr>
        <w:t>»</w:t>
      </w:r>
    </w:p>
    <w:p w:rsidR="00F67CEA" w:rsidRPr="009A479E" w:rsidRDefault="009A479E" w:rsidP="00F67C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9A479E">
        <w:rPr>
          <w:rFonts w:ascii="Times New Roman" w:hAnsi="Times New Roman"/>
          <w:sz w:val="24"/>
          <w:szCs w:val="24"/>
        </w:rPr>
        <w:t>(</w:t>
      </w:r>
      <w:proofErr w:type="gramStart"/>
      <w:r w:rsidRPr="009A479E">
        <w:rPr>
          <w:rFonts w:ascii="Times New Roman" w:hAnsi="Times New Roman"/>
          <w:sz w:val="24"/>
          <w:szCs w:val="24"/>
        </w:rPr>
        <w:t>с</w:t>
      </w:r>
      <w:proofErr w:type="gramEnd"/>
      <w:r w:rsidRPr="009A479E">
        <w:rPr>
          <w:rFonts w:ascii="Times New Roman" w:hAnsi="Times New Roman"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30.11.2020 №460)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C75126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211"/>
        <w:gridCol w:w="13382"/>
      </w:tblGrid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C75126" w:rsidP="00C73AB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DE66BF">
              <w:rPr>
                <w:rFonts w:ascii="Times New Roman" w:hAnsi="Times New Roman"/>
                <w:sz w:val="28"/>
                <w:szCs w:val="28"/>
              </w:rPr>
              <w:t>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рограмма «Развитие муниципальной службы в администрации Иловлинского городского поселения на 20</w:t>
            </w:r>
            <w:r w:rsidR="00C73ABD">
              <w:rPr>
                <w:rFonts w:ascii="Times New Roman" w:hAnsi="Times New Roman"/>
                <w:sz w:val="28"/>
                <w:szCs w:val="28"/>
              </w:rPr>
              <w:t>21</w:t>
            </w:r>
            <w:r w:rsidR="00684570">
              <w:rPr>
                <w:rFonts w:ascii="Times New Roman" w:hAnsi="Times New Roman"/>
                <w:sz w:val="28"/>
                <w:szCs w:val="28"/>
              </w:rPr>
              <w:t>-20</w:t>
            </w:r>
            <w:r w:rsidR="00DE66BF">
              <w:rPr>
                <w:rFonts w:ascii="Times New Roman" w:hAnsi="Times New Roman"/>
                <w:sz w:val="28"/>
                <w:szCs w:val="28"/>
              </w:rPr>
              <w:t>2</w:t>
            </w:r>
            <w:r w:rsidR="00C73ABD">
              <w:rPr>
                <w:rFonts w:ascii="Times New Roman" w:hAnsi="Times New Roman"/>
                <w:sz w:val="28"/>
                <w:szCs w:val="28"/>
              </w:rPr>
              <w:t>3</w:t>
            </w:r>
            <w:r w:rsidR="0068457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DE66BF">
              <w:rPr>
                <w:rFonts w:ascii="Times New Roman" w:hAnsi="Times New Roman"/>
                <w:sz w:val="28"/>
                <w:szCs w:val="28"/>
              </w:rPr>
              <w:t>»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F16952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Федеральный закон от 02 марта 2007 г. №25-ФЗ «О муниципальной службе в Российской Федерации»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4570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З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акон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Волгоградской области от 11.02.2008 г. №1626-ОД «О некоторых вопросах муниципальной службы в Волгоградской области» (с изменениями и дополнениями)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14729" w:rsidRDefault="00114729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Федеральный закон от 25 декабря 2008 г. № 273-ФЗ «О проти</w:t>
            </w:r>
            <w:r w:rsidR="00842620">
              <w:rPr>
                <w:rFonts w:ascii="Times New Roman" w:hAnsi="Times New Roman"/>
                <w:sz w:val="28"/>
                <w:szCs w:val="28"/>
              </w:rPr>
              <w:t>водействии коррупции»</w:t>
            </w:r>
            <w:r w:rsidR="00714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4D45" w:rsidRPr="00CD58CF" w:rsidRDefault="00714D45" w:rsidP="00714D4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F16952" w:rsidRDefault="00714D45" w:rsidP="00714D45">
            <w:pPr>
              <w:pStyle w:val="a3"/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13382" w:type="dxa"/>
          </w:tcPr>
          <w:p w:rsidR="00684570" w:rsidRDefault="00AC52AC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</w:t>
            </w:r>
            <w:r w:rsidR="00AC52A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AC52AC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454204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54204" w:rsidP="004542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отдел, финансово-экономический отдел администрации Иловлинского городского поселения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ФЭО)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95154A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Цел</w:t>
            </w:r>
            <w:r w:rsidR="0095154A" w:rsidRPr="00423DC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51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9515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создание условий для развития муниципальной службы в администрации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качества предоставления муниципальных услуг гражданам и организациям Иловлинского городского поселения</w:t>
            </w:r>
            <w:r w:rsidR="00423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3603" w:rsidRDefault="00C75126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рограммы: 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эффективности и результативности муниципальной службы в администрации Иловлинского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поселения;</w:t>
            </w:r>
          </w:p>
          <w:p w:rsidR="00064279" w:rsidRDefault="007F3603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системы профессионально</w:t>
            </w:r>
            <w:r w:rsidR="00064279">
              <w:rPr>
                <w:rFonts w:ascii="Times New Roman" w:hAnsi="Times New Roman"/>
                <w:sz w:val="28"/>
                <w:szCs w:val="28"/>
              </w:rPr>
              <w:t>го и личностного роста муниципальных служащих</w:t>
            </w:r>
            <w:r w:rsidR="00423D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совершенствование нормативной правовой базы по вопросам муниципальной службы в администрации Иловлинского городского поселения;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системы нормативного правового, организационного и финансового обеспечения реализации социальных гарантий, в том числе в части пенсионного обеспечения муниципальных служащих в администрации Иловлинского городского поселения;</w:t>
            </w:r>
          </w:p>
          <w:p w:rsidR="00064279" w:rsidRDefault="0006427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стимулирование муниципальных служащих к обучению, повышению квалификации, профессиональной переподготовке за счет средств бюджета Иловлинского городского поселения;</w:t>
            </w:r>
          </w:p>
          <w:p w:rsidR="00423DC9" w:rsidRDefault="0006427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формирование реестра муниципальн</w:t>
            </w:r>
            <w:r w:rsidR="00E93FE2">
              <w:rPr>
                <w:rFonts w:ascii="Times New Roman" w:hAnsi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</w:t>
            </w:r>
            <w:r w:rsidR="00E93FE2">
              <w:rPr>
                <w:rFonts w:ascii="Times New Roman" w:hAnsi="Times New Roman"/>
                <w:sz w:val="28"/>
                <w:szCs w:val="28"/>
              </w:rPr>
              <w:t>ащих</w:t>
            </w:r>
            <w:r>
              <w:rPr>
                <w:rFonts w:ascii="Times New Roman" w:hAnsi="Times New Roman"/>
                <w:sz w:val="28"/>
                <w:szCs w:val="28"/>
              </w:rPr>
              <w:t>, его своевременная корректировка</w:t>
            </w:r>
            <w:r w:rsidR="00423D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открытости муниципальной службы в интересах гражданского общества;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механизма предупреждения коррупции, выявления и разрешения конфликта интересов на муниципальной службе;</w:t>
            </w:r>
          </w:p>
          <w:p w:rsidR="00366248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оптимизация и конкретизация полномочий муниципальных </w:t>
            </w:r>
            <w:r w:rsidR="00366248">
              <w:rPr>
                <w:rFonts w:ascii="Times New Roman" w:hAnsi="Times New Roman"/>
                <w:sz w:val="28"/>
                <w:szCs w:val="28"/>
              </w:rPr>
              <w:t>служащих администрации, которые должны быть закреплены в должностных инструкциях;</w:t>
            </w:r>
          </w:p>
          <w:p w:rsidR="007F3603" w:rsidRDefault="00366248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совершенствование механизма, обеспечивающего соблюдение муниципальными служащими</w:t>
            </w:r>
            <w:r w:rsidR="00842620">
              <w:rPr>
                <w:rFonts w:ascii="Times New Roman" w:hAnsi="Times New Roman"/>
                <w:sz w:val="28"/>
                <w:szCs w:val="28"/>
              </w:rPr>
              <w:t xml:space="preserve"> принципов служебного поведения и урегулирования конфликта интересов;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соблюдение муниципальными служащими ограничений и запретов, связанных с прохождением муниципальной службы;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исполнение обязанности по представлению сведений о своих доходах, расходах, об имуществе и обязательствах имущественного характера своих супруги (супруга) и несовершеннолетних детей;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присвоение и сохранение классных чинов муниципальной службы в администрации Иловлинского городского поселения;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целях определения соответствия замещаемой должности муниципальной службы проведение аттестации муниципальных служащих.</w:t>
            </w:r>
          </w:p>
        </w:tc>
      </w:tr>
      <w:tr w:rsidR="00684570" w:rsidTr="00A07D8C">
        <w:tc>
          <w:tcPr>
            <w:tcW w:w="2211" w:type="dxa"/>
          </w:tcPr>
          <w:p w:rsidR="00684570" w:rsidRDefault="005A5A5F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муниципальных служащих, прошедших повышение квалификации за счет средств бюджета Иловлинского городского поселения;</w:t>
            </w:r>
          </w:p>
          <w:p w:rsidR="005A5A5F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муниципальных служащих, прошедших обучение по профильным направлениям 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бюджета Иловлинского городского поселения.</w:t>
            </w:r>
          </w:p>
        </w:tc>
      </w:tr>
      <w:tr w:rsidR="00684570" w:rsidTr="00A07D8C">
        <w:tc>
          <w:tcPr>
            <w:tcW w:w="2211" w:type="dxa"/>
          </w:tcPr>
          <w:p w:rsidR="00684570" w:rsidRDefault="001A0876" w:rsidP="0073748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</w:t>
            </w:r>
            <w:r w:rsidR="00737485">
              <w:rPr>
                <w:rFonts w:ascii="Times New Roman" w:hAnsi="Times New Roman"/>
                <w:sz w:val="28"/>
                <w:szCs w:val="28"/>
              </w:rPr>
              <w:t>и этапы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A0876" w:rsidP="00C73AB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73ABD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DE66BF">
              <w:rPr>
                <w:rFonts w:ascii="Times New Roman" w:hAnsi="Times New Roman"/>
                <w:sz w:val="28"/>
                <w:szCs w:val="28"/>
              </w:rPr>
              <w:t>2</w:t>
            </w:r>
            <w:r w:rsidR="00C73AB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A6F47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684570" w:rsidTr="00C73ABD">
        <w:trPr>
          <w:trHeight w:val="1697"/>
        </w:trPr>
        <w:tc>
          <w:tcPr>
            <w:tcW w:w="2211" w:type="dxa"/>
          </w:tcPr>
          <w:p w:rsidR="00684570" w:rsidRDefault="001A087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емы и источники финансирования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13382" w:type="dxa"/>
          </w:tcPr>
          <w:p w:rsidR="00C73ABD" w:rsidRPr="00E853EA" w:rsidRDefault="00C73ABD" w:rsidP="00C7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3EA"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поселения.</w:t>
            </w:r>
          </w:p>
          <w:p w:rsidR="00E2412A" w:rsidRDefault="00C73ABD" w:rsidP="00C7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3EA">
              <w:rPr>
                <w:rFonts w:ascii="Times New Roman" w:hAnsi="Times New Roman"/>
                <w:sz w:val="28"/>
                <w:szCs w:val="28"/>
              </w:rPr>
              <w:t>Средства на реализацию мероприятий, предусмотренных Программой, подлежат корректировке в соответствии с Положением о бюджете Иловлинского городского поселения на соответствующий финансовый год.</w:t>
            </w:r>
          </w:p>
        </w:tc>
      </w:tr>
      <w:tr w:rsidR="00684570" w:rsidTr="00A07D8C">
        <w:tc>
          <w:tcPr>
            <w:tcW w:w="2211" w:type="dxa"/>
          </w:tcPr>
          <w:p w:rsidR="00684570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конечные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за счет средств бюджета Иловлинского городского поселения:</w:t>
            </w:r>
          </w:p>
          <w:p w:rsidR="00BA4574" w:rsidRDefault="00BA4574" w:rsidP="00BA457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эффективности и результативности муниципальной службы в администрации Иловлинского городского поселения;</w:t>
            </w:r>
          </w:p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повышения квалификации муниципальных служащих;</w:t>
            </w:r>
          </w:p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обучение по профильным направлениям деятельности муниципальных служащих;</w:t>
            </w:r>
          </w:p>
          <w:p w:rsidR="00684570" w:rsidRDefault="00E2412A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профессиональная переподготовка муниципальных служащих.</w:t>
            </w:r>
          </w:p>
        </w:tc>
      </w:tr>
    </w:tbl>
    <w:p w:rsidR="00A07D8C" w:rsidRDefault="00A07D8C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A07D8C" w:rsidSect="00A07D8C">
          <w:pgSz w:w="16838" w:h="11905" w:orient="landscape"/>
          <w:pgMar w:top="1701" w:right="851" w:bottom="851" w:left="1134" w:header="720" w:footer="720" w:gutter="0"/>
          <w:cols w:space="720"/>
          <w:docGrid w:linePitch="299"/>
        </w:sectPr>
      </w:pPr>
    </w:p>
    <w:p w:rsidR="00F67CE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 w:rsidR="005E31D4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F67CEA">
        <w:rPr>
          <w:rFonts w:ascii="Times New Roman" w:hAnsi="Times New Roman"/>
          <w:b/>
          <w:sz w:val="28"/>
          <w:szCs w:val="28"/>
        </w:rPr>
        <w:t>проблемы</w:t>
      </w:r>
      <w:r w:rsidR="005E31D4">
        <w:rPr>
          <w:rFonts w:ascii="Times New Roman" w:hAnsi="Times New Roman"/>
          <w:b/>
          <w:sz w:val="28"/>
          <w:szCs w:val="28"/>
        </w:rPr>
        <w:t xml:space="preserve">, на решение которой направлена Программа, </w:t>
      </w:r>
      <w:r w:rsidR="00F67CEA">
        <w:rPr>
          <w:rFonts w:ascii="Times New Roman" w:hAnsi="Times New Roman"/>
          <w:b/>
          <w:sz w:val="28"/>
          <w:szCs w:val="28"/>
        </w:rPr>
        <w:t>обоснование необходимости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ее решения программн</w:t>
      </w:r>
      <w:r w:rsidR="005E31D4">
        <w:rPr>
          <w:rFonts w:ascii="Times New Roman" w:hAnsi="Times New Roman"/>
          <w:b/>
          <w:sz w:val="28"/>
          <w:szCs w:val="28"/>
        </w:rPr>
        <w:t>о-целевым</w:t>
      </w:r>
      <w:r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A5234C" w:rsidRPr="00A5234C" w:rsidRDefault="008A6549" w:rsidP="004C11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кадров для администрации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Иловлинского городского поселения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естного самоуправления.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результативности деятельности муниципальных служащих необходимо сформировать единую систему профессионального обучения, повышения квалификации и подготовки кадров для администрации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должностные обязанности в администрации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Выполнение Программы обусловлено наличием рисков (угроз), из которых можно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выделить следующие: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- отсутствие достаточного финансирования;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- отсутствие предложений, которые будут соответствовать требуемым направлениям в сфере повышения квалификации и профессиональной переподготовки.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Принятый целевой метод решения задач Программы обоснован конкретными требованиями законодательства о муниципальной службе в Российской Федерации - статья 35 Федерального закона от 2 марта 2007 года N 25-ФЗ «О муниципальной службе в Российской Федерации», согласно которой развитие муниципальной службы обеспечивается программами развития муниципальной службы субъекта Российской Федерации, финансируемыми за счет бюджетов субъектов Российской Федерации и программами развития муниципальных образований, финансируемых за счет средств местного бюджета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1695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A5234C">
        <w:rPr>
          <w:rFonts w:ascii="Times New Roman" w:hAnsi="Times New Roman"/>
          <w:sz w:val="28"/>
          <w:szCs w:val="28"/>
        </w:rPr>
        <w:t>аконом Волгоградской области от 11.02.2008 г. №1626-ОД «О некоторых вопросах муниципальной службы в Волгоградской области» (с изменениями и дополнениями)</w:t>
      </w:r>
      <w:r w:rsidR="00BA4574">
        <w:rPr>
          <w:rFonts w:ascii="Times New Roman" w:hAnsi="Times New Roman"/>
          <w:sz w:val="28"/>
          <w:szCs w:val="28"/>
        </w:rPr>
        <w:t xml:space="preserve">.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Возможность использования наиболее успешного опыта других администраци</w:t>
      </w:r>
      <w:r w:rsidR="00F1695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и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области также будет способствовать решению поставленных целей и задач Программы.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11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Анализируя сильные и слабые стороны, риски (угрозы) и возможности, можно сделать вывод о том, что, несмотря на угрозы и риски, существует достаточно позитивных внутренних и внешних факторов, способных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успешную реализацию намечаемых мероприятий.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решение существующих проблем позволит обеспечить результативность деятельности администрации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, которое выразится в повышении рейтинга конкретных специалистов и все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й администрации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целом.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Отказ от использования программно-целевых методов может привести к снижению квалификации специалистов и как следствие снижение качества предоставляемых услуг, качества управленческих решений и далее снижению авторитета административного корпуса. Все эти причины могут отрицательно отразит</w:t>
      </w:r>
      <w:r w:rsidR="00B66FD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ся на уровне жизни населения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7CEA" w:rsidRPr="0011335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F67CEA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  <w:r>
        <w:rPr>
          <w:rFonts w:ascii="Times New Roman" w:hAnsi="Times New Roman"/>
          <w:b/>
          <w:sz w:val="28"/>
          <w:szCs w:val="28"/>
        </w:rPr>
        <w:t>, сроки, этапы, целевые показатели ее реализации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BA6F47" w:rsidRPr="00423DC9">
        <w:rPr>
          <w:rFonts w:ascii="Times New Roman" w:hAnsi="Times New Roman"/>
          <w:b/>
          <w:sz w:val="28"/>
          <w:szCs w:val="28"/>
        </w:rPr>
        <w:t>Цели</w:t>
      </w:r>
      <w:r w:rsidR="00BA6F47">
        <w:rPr>
          <w:rFonts w:ascii="Times New Roman" w:hAnsi="Times New Roman"/>
          <w:sz w:val="28"/>
          <w:szCs w:val="28"/>
        </w:rPr>
        <w:t xml:space="preserve"> Программы: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развития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предоставления муниципальных услуг гражданам и организациям Иловлинского городского поселения.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BA6F47" w:rsidRPr="00423DC9">
        <w:rPr>
          <w:rFonts w:ascii="Times New Roman" w:hAnsi="Times New Roman"/>
          <w:b/>
          <w:sz w:val="28"/>
          <w:szCs w:val="28"/>
        </w:rPr>
        <w:t>Задачи</w:t>
      </w:r>
      <w:r w:rsidR="00BA6F47">
        <w:rPr>
          <w:rFonts w:ascii="Times New Roman" w:hAnsi="Times New Roman"/>
          <w:sz w:val="28"/>
          <w:szCs w:val="28"/>
        </w:rPr>
        <w:t xml:space="preserve"> Программы: 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результативности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системы профессионального и личностного роста муниципальных служащих;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нормативной правовой базы по вопросам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нормативного правового, организационного и финансового обеспечения реализации социальных гарантий, в том числе в части пенсионного обеспечения муниципальных служащих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 муниципальных служащих к обучению, повышению квалификации, профессиональной переподготовке за счет средств бюджета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реестра муниципальн</w:t>
      </w:r>
      <w:r w:rsidR="00E93FE2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служ</w:t>
      </w:r>
      <w:r w:rsidR="00E93FE2">
        <w:rPr>
          <w:rFonts w:ascii="Times New Roman" w:hAnsi="Times New Roman"/>
          <w:sz w:val="28"/>
          <w:szCs w:val="28"/>
        </w:rPr>
        <w:t>ащих</w:t>
      </w:r>
      <w:r>
        <w:rPr>
          <w:rFonts w:ascii="Times New Roman" w:hAnsi="Times New Roman"/>
          <w:sz w:val="28"/>
          <w:szCs w:val="28"/>
        </w:rPr>
        <w:t>, его своевременная корректировка;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открытости муниципальной службы в интересах гражданского общества;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механизма предупреждения коррупции, выявления и разрешения конфликта интересов на муниципальной службе;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и конкретизация полномочий муниципальных служащих администрации, которые должны быть закреплены в должностных инструкциях;</w:t>
      </w:r>
    </w:p>
    <w:p w:rsidR="00E93FE2" w:rsidRDefault="00BA6F47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B81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совершенствование механизма, обеспечивающего соблюдение муниципальными служащими принципов служебного поведения</w:t>
      </w:r>
      <w:r w:rsidR="00E93FE2" w:rsidRPr="00E93FE2">
        <w:rPr>
          <w:rFonts w:ascii="Times New Roman" w:hAnsi="Times New Roman"/>
          <w:sz w:val="28"/>
          <w:szCs w:val="28"/>
        </w:rPr>
        <w:t xml:space="preserve"> </w:t>
      </w:r>
      <w:r w:rsidR="00E93FE2">
        <w:rPr>
          <w:rFonts w:ascii="Times New Roman" w:hAnsi="Times New Roman"/>
          <w:sz w:val="28"/>
          <w:szCs w:val="28"/>
        </w:rPr>
        <w:t>и урегулирования конфликта интересов;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муниципальными служащими ограничений и запретов, связанных с прохождением муниципальной службы;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исполнение обязанности по представлению сведений о своих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присвоение и сохранение классных чинов муниципальной службы в администрации Иловлинского городского поселения;</w:t>
      </w:r>
    </w:p>
    <w:p w:rsidR="00F67CEA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целях определения соответствия замещаемой должности муниципальной службы проведение аттестации муниципальных </w:t>
      </w:r>
      <w:proofErr w:type="gramStart"/>
      <w:r>
        <w:rPr>
          <w:rFonts w:ascii="Times New Roman" w:hAnsi="Times New Roman"/>
          <w:sz w:val="28"/>
          <w:szCs w:val="28"/>
        </w:rPr>
        <w:t>служащих.</w:t>
      </w:r>
      <w:r w:rsidR="00BA6F47">
        <w:rPr>
          <w:rFonts w:ascii="Times New Roman" w:hAnsi="Times New Roman"/>
          <w:sz w:val="28"/>
          <w:szCs w:val="28"/>
        </w:rPr>
        <w:t>.</w:t>
      </w:r>
      <w:proofErr w:type="gramEnd"/>
    </w:p>
    <w:p w:rsidR="00F67CEA" w:rsidRDefault="00F67CEA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6F47">
        <w:rPr>
          <w:rFonts w:ascii="Times New Roman" w:hAnsi="Times New Roman"/>
          <w:sz w:val="28"/>
          <w:szCs w:val="28"/>
        </w:rPr>
        <w:t xml:space="preserve"> </w:t>
      </w:r>
      <w:r w:rsidR="00C73ABD">
        <w:rPr>
          <w:rFonts w:ascii="Times New Roman" w:hAnsi="Times New Roman"/>
          <w:sz w:val="28"/>
          <w:szCs w:val="28"/>
        </w:rPr>
        <w:t>Программа реализуется в 2021</w:t>
      </w:r>
      <w:r w:rsidR="00F67CEA"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C73ABD">
        <w:rPr>
          <w:rFonts w:ascii="Times New Roman" w:hAnsi="Times New Roman"/>
          <w:sz w:val="28"/>
          <w:szCs w:val="28"/>
        </w:rPr>
        <w:t>3</w:t>
      </w:r>
      <w:r w:rsidR="00F67CEA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B817E9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6F47">
        <w:rPr>
          <w:rFonts w:ascii="Times New Roman" w:hAnsi="Times New Roman"/>
          <w:sz w:val="28"/>
          <w:szCs w:val="28"/>
        </w:rPr>
        <w:t>Основные целевые показатели результативности реализации Программы приведены в Приложении 1 к настоящей Программе.</w:t>
      </w:r>
    </w:p>
    <w:p w:rsidR="00E5201B" w:rsidRDefault="00E5201B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Система </w:t>
      </w:r>
      <w:r w:rsidRPr="00474607">
        <w:rPr>
          <w:rFonts w:ascii="Times New Roman" w:hAnsi="Times New Roman"/>
          <w:b/>
          <w:sz w:val="28"/>
          <w:szCs w:val="28"/>
        </w:rPr>
        <w:t xml:space="preserve">программных </w:t>
      </w:r>
      <w:r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AA5FB3" w:rsidRDefault="00AA5FB3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A6549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В Программе предусматривается реализация нескольких основных направлений, в рамках каждого из которых обеспечивается выполнение комплекса взаимоувязанных программных мероприятий, направленных на решение конкретных задач, сформулированных в Программе. 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Программа предусматривает реализацию программных мероприятий по следующим основным направления</w:t>
      </w:r>
      <w:r w:rsidR="00B817E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формирование нормативной правовой базы, регулирующей муниципальную службу в администрации Иловлинского городского поселения;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системы управления муниципальной службой в администрации Иловлинского городского поселения;</w:t>
      </w:r>
    </w:p>
    <w:p w:rsidR="006464E9" w:rsidRDefault="00E5201B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системы подготовки муниципальных служащих в </w:t>
      </w:r>
      <w:r w:rsidR="006464E9">
        <w:rPr>
          <w:rFonts w:ascii="Times New Roman" w:hAnsi="Times New Roman"/>
          <w:sz w:val="28"/>
          <w:szCs w:val="28"/>
        </w:rPr>
        <w:t>администрации Иловлинского городского поселения;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стимулирование, мотивация и оценка деятельности муниципальных служащих в администрации Иловлинского городского поселения.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Перечень мероприятий Программы приведен в Приложении 2 к настоящей Программе.</w:t>
      </w:r>
    </w:p>
    <w:p w:rsidR="00274974" w:rsidRDefault="00274974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14D45" w:rsidRPr="00514EB6" w:rsidRDefault="00274974" w:rsidP="00714D45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. </w:t>
      </w:r>
      <w:r w:rsidR="00714D45" w:rsidRPr="00514EB6">
        <w:rPr>
          <w:rFonts w:ascii="Times New Roman CYR" w:hAnsi="Times New Roman CYR" w:cs="Times New Roman CYR"/>
          <w:b/>
          <w:sz w:val="28"/>
          <w:szCs w:val="28"/>
        </w:rPr>
        <w:t xml:space="preserve"> Ресурсное</w:t>
      </w:r>
      <w:proofErr w:type="gramEnd"/>
      <w:r w:rsidR="00714D45" w:rsidRPr="00514EB6">
        <w:rPr>
          <w:rFonts w:ascii="Times New Roman CYR" w:hAnsi="Times New Roman CYR" w:cs="Times New Roman CYR"/>
          <w:b/>
          <w:sz w:val="28"/>
          <w:szCs w:val="28"/>
        </w:rPr>
        <w:t xml:space="preserve"> обеспечение Программы</w:t>
      </w:r>
    </w:p>
    <w:p w:rsidR="00714D45" w:rsidRDefault="008A6549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14D45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 Общий прогнозируемый объем финансирования Программы на 2021 - 2023 годы из бюджета Иловлинского город</w:t>
      </w:r>
      <w:r w:rsidR="009A479E">
        <w:rPr>
          <w:rFonts w:ascii="Times New Roman" w:hAnsi="Times New Roman"/>
          <w:sz w:val="28"/>
          <w:szCs w:val="28"/>
        </w:rPr>
        <w:t>ского поселения составит 12 097,862</w:t>
      </w:r>
      <w:r w:rsidR="00714D45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2021 году – </w:t>
      </w:r>
      <w:r w:rsidR="009A479E">
        <w:rPr>
          <w:rFonts w:ascii="Times New Roman" w:hAnsi="Times New Roman"/>
          <w:sz w:val="28"/>
          <w:szCs w:val="28"/>
        </w:rPr>
        <w:t>3 980,262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2022 году – 4</w:t>
      </w:r>
      <w:r w:rsidR="009A47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058,8</w:t>
      </w:r>
      <w:r w:rsidR="009A479E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2023 году – 4</w:t>
      </w:r>
      <w:r w:rsidR="009A47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058,8</w:t>
      </w:r>
      <w:r w:rsidR="009A479E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714D45" w:rsidRDefault="00714D45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67CEA" w:rsidRDefault="00644C32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Механизм </w:t>
      </w:r>
      <w:r w:rsidR="00F67CEA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F67CEA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="00F67CEA">
        <w:rPr>
          <w:rFonts w:ascii="Times New Roman" w:hAnsi="Times New Roman"/>
          <w:b/>
          <w:sz w:val="28"/>
          <w:szCs w:val="28"/>
        </w:rPr>
        <w:t xml:space="preserve"> и контроль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D252F" w:rsidRDefault="00FD252F" w:rsidP="00FD25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Исполнители Программы представляют в общий отдел администрации Иловлинского городского поселения отчеты о реализации предусмотренных мероприятий для дальнейшего представления сводного отчета Главе Иловлинского городского поселения.</w:t>
      </w:r>
    </w:p>
    <w:p w:rsidR="0008459E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Исполнителями программных мероприятий являются</w:t>
      </w:r>
      <w:r w:rsidR="0008459E">
        <w:rPr>
          <w:rFonts w:ascii="Times New Roman" w:hAnsi="Times New Roman"/>
          <w:sz w:val="28"/>
          <w:szCs w:val="28"/>
        </w:rPr>
        <w:t>: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67CEA">
        <w:rPr>
          <w:rFonts w:ascii="Times New Roman" w:hAnsi="Times New Roman"/>
          <w:sz w:val="28"/>
          <w:szCs w:val="28"/>
        </w:rPr>
        <w:t xml:space="preserve"> общий отдел администрации Иловлинского городского поселения, 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F67CEA">
        <w:rPr>
          <w:rFonts w:ascii="Times New Roman" w:hAnsi="Times New Roman"/>
          <w:sz w:val="28"/>
          <w:szCs w:val="28"/>
        </w:rPr>
        <w:t>инансово-экономический отдел администрации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  <w:r w:rsidR="00F67CEA">
        <w:rPr>
          <w:rFonts w:ascii="Times New Roman" w:hAnsi="Times New Roman"/>
          <w:sz w:val="28"/>
          <w:szCs w:val="28"/>
        </w:rPr>
        <w:t xml:space="preserve"> </w:t>
      </w:r>
    </w:p>
    <w:p w:rsidR="0008459E" w:rsidRDefault="008A6549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8459E">
        <w:rPr>
          <w:rFonts w:ascii="Times New Roman" w:hAnsi="Times New Roman"/>
          <w:sz w:val="28"/>
          <w:szCs w:val="28"/>
        </w:rPr>
        <w:t xml:space="preserve">Исполнители </w:t>
      </w:r>
      <w:r w:rsidR="00C85B78">
        <w:rPr>
          <w:rFonts w:ascii="Times New Roman" w:hAnsi="Times New Roman"/>
          <w:sz w:val="28"/>
          <w:szCs w:val="28"/>
        </w:rPr>
        <w:t>мероприятий Программы несут ответственность за их качественное и своевременное исполнение, объективность представленной информации.</w:t>
      </w:r>
    </w:p>
    <w:p w:rsidR="0030204D" w:rsidRDefault="0030204D" w:rsidP="0030204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4D"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Управление Программой и контроль за ходом ее реализации осуществляется путем: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координации действий всех субъектов Программы и заинтересованных организаций;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регулярного мониторинга ситуации и анализа эффективности проводимой работы;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в установленном порядке отчетов о ходе реализации Программы.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Средства бюджета Иловлинского городского поселения предоставляются исполнителю Программы при соблюдении следующих условий: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установленный заказчиком срок и по установленной форме отчета о ходе выполнения мероприятий, включая отчет о ходе выполнения мероприятий, включая отчет об использовании денежных средств;</w:t>
      </w:r>
    </w:p>
    <w:p w:rsidR="004954C1" w:rsidRDefault="004954C1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мероприятий за отчетный период;</w:t>
      </w:r>
    </w:p>
    <w:p w:rsidR="00F67CEA" w:rsidRDefault="004954C1" w:rsidP="004954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использование средств бюджета Иловлинского городского поселения.</w:t>
      </w:r>
    </w:p>
    <w:p w:rsidR="00C67800" w:rsidRDefault="00C67800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954C1" w:rsidRDefault="004954C1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69B9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реализаци</w:t>
      </w:r>
      <w:r w:rsidR="00C6780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3103C" w:rsidRDefault="008A6549" w:rsidP="00F67C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569B9"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по итогам</w:t>
      </w:r>
      <w:r w:rsidR="0033103C">
        <w:rPr>
          <w:rFonts w:ascii="Times New Roman" w:hAnsi="Times New Roman"/>
          <w:sz w:val="28"/>
          <w:szCs w:val="28"/>
        </w:rPr>
        <w:t xml:space="preserve"> ее выполнения за отчетный год и в целом за весь период.</w:t>
      </w:r>
    </w:p>
    <w:p w:rsidR="00EC2091" w:rsidRDefault="0033103C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с </w:t>
      </w:r>
      <w:r w:rsidR="00EC20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спользованием следующих показателей:  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2091" w:rsidRDefault="00EC2091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количество муниципальных служащих в администрации Иловлинского городского поселения, прошедших повышение квалификации за счет средств бюджета Иловлинского городского поселения, человек;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2091" w:rsidRDefault="00EC2091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569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 муниципальных служащих в администрации Иловлинского городского поселения, прошедших профессиональную переподготовку за счет средств бюджета Иловлинского городского поселения, человек;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4F0" w:rsidRDefault="008244F0" w:rsidP="00824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муниципальных служащих в администрации Иловлинского городского поселения, прошедших обучение по профильным направлениям </w:t>
      </w:r>
      <w:proofErr w:type="gramStart"/>
      <w:r>
        <w:rPr>
          <w:rFonts w:ascii="Times New Roman" w:hAnsi="Times New Roman"/>
          <w:sz w:val="28"/>
          <w:szCs w:val="28"/>
        </w:rPr>
        <w:t>деятельности  за</w:t>
      </w:r>
      <w:proofErr w:type="gramEnd"/>
      <w:r>
        <w:rPr>
          <w:rFonts w:ascii="Times New Roman" w:hAnsi="Times New Roman"/>
          <w:sz w:val="28"/>
          <w:szCs w:val="28"/>
        </w:rPr>
        <w:t xml:space="preserve"> счет средств бюджета Иловлинского городского поселения, человек;</w:t>
      </w:r>
    </w:p>
    <w:p w:rsidR="001230A3" w:rsidRDefault="001230A3" w:rsidP="00824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B78" w:rsidRDefault="00793B78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муниципальных служащих в администрации Иловлинского городского поселения, прошедших аттестацию в соответствии с действующим законодательством, человек;</w:t>
      </w:r>
    </w:p>
    <w:p w:rsidR="001230A3" w:rsidRDefault="001230A3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B78" w:rsidRDefault="00793B78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муниципальных служащих в администрации Иловлинского городского поселения, которым был присвоен классный чин в соответствии с действующим законодательством, человек;</w:t>
      </w:r>
    </w:p>
    <w:p w:rsidR="001230A3" w:rsidRDefault="001230A3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4D22" w:rsidRDefault="00FC4D22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доля должностей муниципальной службы в администрации Иловлинского городского поселения, включенных в соответствующий Перечень, при замещении которых муниципальные служащие обязаны ежегодно представлять представителю нанимателя (работодателю) сведения о своих доходах,</w:t>
      </w:r>
      <w:r w:rsidR="00E93FE2">
        <w:rPr>
          <w:rFonts w:ascii="Times New Roman" w:hAnsi="Times New Roman"/>
          <w:sz w:val="28"/>
          <w:szCs w:val="28"/>
        </w:rPr>
        <w:t xml:space="preserve"> расходах,</w:t>
      </w:r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характера, а так же сведения о доходах,</w:t>
      </w:r>
      <w:r w:rsidR="00E93FE2">
        <w:rPr>
          <w:rFonts w:ascii="Times New Roman" w:hAnsi="Times New Roman"/>
          <w:sz w:val="28"/>
          <w:szCs w:val="28"/>
        </w:rPr>
        <w:t xml:space="preserve"> расходах,</w:t>
      </w:r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детей, процент;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4F0" w:rsidRDefault="00FC4D22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мероприятий антикоррупционной направленности (</w:t>
      </w:r>
      <w:r w:rsidR="00E93FE2">
        <w:rPr>
          <w:rFonts w:ascii="Times New Roman" w:hAnsi="Times New Roman"/>
          <w:sz w:val="28"/>
          <w:szCs w:val="28"/>
        </w:rPr>
        <w:t>обучающие мероприятия</w:t>
      </w:r>
      <w:r>
        <w:rPr>
          <w:rFonts w:ascii="Times New Roman" w:hAnsi="Times New Roman"/>
          <w:sz w:val="28"/>
          <w:szCs w:val="28"/>
        </w:rPr>
        <w:t xml:space="preserve">, собрания трудового коллектива), количество. </w:t>
      </w:r>
    </w:p>
    <w:p w:rsidR="00F67CEA" w:rsidRDefault="00F67CEA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D45" w:rsidRPr="00274974" w:rsidRDefault="00714D45" w:rsidP="00714D4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714D4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Финансово-экономическое обоснование Программы</w:t>
      </w:r>
      <w:r w:rsidRPr="00274974">
        <w:rPr>
          <w:rFonts w:ascii="Times New Roman" w:hAnsi="Times New Roman"/>
          <w:b/>
          <w:sz w:val="28"/>
          <w:szCs w:val="28"/>
        </w:rPr>
        <w:t xml:space="preserve">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4D45" w:rsidRDefault="008A6549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14D45">
        <w:rPr>
          <w:rFonts w:ascii="Times New Roman" w:hAnsi="Times New Roman"/>
          <w:sz w:val="28"/>
          <w:szCs w:val="28"/>
        </w:rPr>
        <w:t>Средства на реализацию Программы выделяются из бюджета Иловлинского городского поселения, согласно Приложению 3 к настоящей Программе.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Объем средств бюджета Иловлинского городского поселения, направленных на финансирование реализации Программы, подлежит ежегодному уточнению в установленном порядке при формировании проекта бюджета поселения на соответствующий финансовый год.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Также могут привлекаться средства из иных не запрещенных законодательством источников на реализацию мероприятий Программы.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 соответствии с законодательством о муниципальной службе возникла необходимость регулярного повышения квалификации муниципальных </w:t>
      </w:r>
      <w:r>
        <w:rPr>
          <w:rFonts w:ascii="Times New Roman" w:hAnsi="Times New Roman"/>
          <w:sz w:val="28"/>
          <w:szCs w:val="28"/>
        </w:rPr>
        <w:lastRenderedPageBreak/>
        <w:t xml:space="preserve">служащих, и регулярность ее закреплена законодательно, не реже одного раза в три года.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Объемы финансирования на срок реализации Программы определены исходя из затрат, произведенных на обучение, повышение квалификации муниципальных служащих в период 20</w:t>
      </w:r>
      <w:r w:rsidR="008A6549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8A6549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годов с учетом предполагаемого уровня инфляции и планируемого количества муниципальных служащих, направляемых на обучение и повышение квалификации. </w:t>
      </w:r>
    </w:p>
    <w:p w:rsidR="00FA2860" w:rsidRDefault="00FA2860" w:rsidP="00FA28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  <w:sectPr w:rsidR="00FA2860" w:rsidSect="00FA2860">
          <w:pgSz w:w="11905" w:h="16838"/>
          <w:pgMar w:top="851" w:right="851" w:bottom="1134" w:left="1701" w:header="720" w:footer="720" w:gutter="0"/>
          <w:cols w:space="720"/>
          <w:docGrid w:linePitch="299"/>
        </w:sectPr>
      </w:pPr>
    </w:p>
    <w:p w:rsidR="00F67CEA" w:rsidRDefault="00F67CEA" w:rsidP="00FA286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34471" w:rsidRDefault="00234471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F67CEA">
        <w:rPr>
          <w:rFonts w:ascii="Times New Roman" w:hAnsi="Times New Roman"/>
          <w:sz w:val="28"/>
          <w:szCs w:val="28"/>
        </w:rPr>
        <w:t>к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E66BF">
        <w:rPr>
          <w:rFonts w:ascii="Times New Roman" w:hAnsi="Times New Roman"/>
          <w:sz w:val="28"/>
          <w:szCs w:val="28"/>
        </w:rPr>
        <w:t>п</w:t>
      </w:r>
      <w:r w:rsidR="00F67CEA">
        <w:rPr>
          <w:rFonts w:ascii="Times New Roman" w:hAnsi="Times New Roman"/>
          <w:sz w:val="28"/>
          <w:szCs w:val="28"/>
        </w:rPr>
        <w:t xml:space="preserve">рограмме </w:t>
      </w:r>
    </w:p>
    <w:p w:rsidR="00F67CEA" w:rsidRDefault="00F67CEA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"Развитие</w:t>
      </w:r>
      <w:r w:rsidR="00234471">
        <w:rPr>
          <w:rFonts w:ascii="Times New Roman" w:hAnsi="Times New Roman"/>
          <w:sz w:val="28"/>
          <w:szCs w:val="28"/>
        </w:rPr>
        <w:t xml:space="preserve"> </w:t>
      </w:r>
      <w:r w:rsidR="006E222A">
        <w:rPr>
          <w:rFonts w:ascii="Times New Roman" w:hAnsi="Times New Roman"/>
          <w:sz w:val="28"/>
          <w:szCs w:val="28"/>
        </w:rPr>
        <w:t xml:space="preserve">муниципальной службы в администрации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</w:t>
      </w:r>
      <w:r w:rsidR="00F74A29">
        <w:rPr>
          <w:rFonts w:ascii="Times New Roman" w:hAnsi="Times New Roman"/>
          <w:sz w:val="28"/>
          <w:szCs w:val="28"/>
        </w:rPr>
        <w:t>овлинского городского поселения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F74A29">
        <w:rPr>
          <w:rFonts w:ascii="Times New Roman" w:hAnsi="Times New Roman"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BD06AE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67CEA" w:rsidRDefault="001230A3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7D8C">
        <w:rPr>
          <w:rFonts w:ascii="Times New Roman" w:hAnsi="Times New Roman" w:cs="Times New Roman"/>
          <w:sz w:val="28"/>
          <w:szCs w:val="28"/>
        </w:rPr>
        <w:t>сновных ц</w:t>
      </w:r>
      <w:r w:rsidR="00BD06AE">
        <w:rPr>
          <w:rFonts w:ascii="Times New Roman" w:hAnsi="Times New Roman" w:cs="Times New Roman"/>
          <w:sz w:val="28"/>
          <w:szCs w:val="28"/>
        </w:rPr>
        <w:t xml:space="preserve">елевых показателей реализации </w:t>
      </w:r>
      <w:r w:rsidR="00F67C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E66BF">
        <w:rPr>
          <w:rFonts w:ascii="Times New Roman" w:hAnsi="Times New Roman" w:cs="Times New Roman"/>
          <w:sz w:val="28"/>
          <w:szCs w:val="28"/>
        </w:rPr>
        <w:t>п</w:t>
      </w:r>
      <w:r w:rsidR="00F67CEA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67CEA" w:rsidRDefault="00F67CEA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"Развитие </w:t>
      </w:r>
      <w:r w:rsidR="00BD06AE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Иловлинского городского поселения на 20</w:t>
      </w:r>
      <w:r w:rsidR="007E4FA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DE66BF">
        <w:rPr>
          <w:rFonts w:ascii="Times New Roman" w:hAnsi="Times New Roman" w:cs="Times New Roman"/>
          <w:sz w:val="28"/>
          <w:szCs w:val="28"/>
        </w:rPr>
        <w:t>2</w:t>
      </w:r>
      <w:r w:rsidR="007E4F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F74A2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pPr w:leftFromText="180" w:rightFromText="180" w:vertAnchor="text" w:horzAnchor="margin" w:tblpY="450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850"/>
        <w:gridCol w:w="992"/>
        <w:gridCol w:w="993"/>
      </w:tblGrid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99" w:type="dxa"/>
          </w:tcPr>
          <w:p w:rsidR="00FA2860" w:rsidRDefault="00FA2860" w:rsidP="00747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66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</w:tcPr>
          <w:p w:rsidR="00FA2860" w:rsidRDefault="00FA2860" w:rsidP="0074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повышение квалификации 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FA2860" w:rsidRDefault="009A479E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2860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FA2860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профессиональную переподготовку 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490229" w:rsidRDefault="009A479E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обучение по профил</w:t>
            </w:r>
            <w:r w:rsidR="007F1AA0">
              <w:rPr>
                <w:rFonts w:ascii="Times New Roman" w:hAnsi="Times New Roman"/>
                <w:sz w:val="28"/>
                <w:szCs w:val="28"/>
              </w:rPr>
              <w:t xml:space="preserve">ьным направлениям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0229" w:rsidTr="00747E6E">
        <w:trPr>
          <w:trHeight w:val="911"/>
        </w:trPr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аттестацию в соответствии с действующим законодательством, человек</w:t>
            </w:r>
          </w:p>
        </w:tc>
        <w:tc>
          <w:tcPr>
            <w:tcW w:w="850" w:type="dxa"/>
          </w:tcPr>
          <w:p w:rsidR="00490229" w:rsidRDefault="009A479E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490229" w:rsidRDefault="009A479E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490229" w:rsidRDefault="009A479E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которым был присвоен классный чин в соответствии с действующим законодательством,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должностей муниципальной службы в администрации Иловлинского городского поселения, включенных в соответствующий Перечень, при замещении которых муниципальные служащие обязаны ежегодно представлять представителю нанимателя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(работодателю) сведения о своих доходах,</w:t>
            </w:r>
            <w:r w:rsidR="00E93FE2">
              <w:rPr>
                <w:rFonts w:ascii="Times New Roman" w:hAnsi="Times New Roman"/>
                <w:sz w:val="28"/>
                <w:szCs w:val="28"/>
              </w:rPr>
              <w:t xml:space="preserve"> 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 имуществе и обязательствах имущественного характера, а так же сведения о доходах,</w:t>
            </w:r>
            <w:r w:rsidR="00E93FE2">
              <w:rPr>
                <w:rFonts w:ascii="Times New Roman" w:hAnsi="Times New Roman"/>
                <w:sz w:val="28"/>
                <w:szCs w:val="28"/>
              </w:rPr>
              <w:t xml:space="preserve"> 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 имуществе и обязательствах имущественного характера своих супруги (супруга) и несовершеннолетних детей, процент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99" w:type="dxa"/>
          </w:tcPr>
          <w:p w:rsidR="00490229" w:rsidRDefault="0049022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мероприятий антикоррупционной направленности (</w:t>
            </w:r>
            <w:r w:rsidR="00E93FE2">
              <w:rPr>
                <w:rFonts w:ascii="Times New Roman" w:hAnsi="Times New Roman"/>
                <w:sz w:val="28"/>
                <w:szCs w:val="28"/>
              </w:rPr>
              <w:t>обучающие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>, собрания трудового коллектива), количество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F67CEA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7CEA" w:rsidRDefault="00F67CEA" w:rsidP="00F67CEA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F67CEA" w:rsidSect="00CD4525">
          <w:pgSz w:w="16838" w:h="11905" w:orient="landscape"/>
          <w:pgMar w:top="851" w:right="851" w:bottom="851" w:left="1134" w:header="720" w:footer="720" w:gutter="0"/>
          <w:cols w:space="720"/>
          <w:docGrid w:linePitch="299"/>
        </w:sectPr>
      </w:pP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к муниципальной </w:t>
      </w:r>
      <w:r w:rsidR="00DE66B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рограмме 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"Развитие муниципальной службы в администрации 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</w:t>
      </w:r>
      <w:r w:rsidR="00F74A29">
        <w:rPr>
          <w:rFonts w:ascii="Times New Roman" w:hAnsi="Times New Roman"/>
          <w:sz w:val="28"/>
          <w:szCs w:val="28"/>
        </w:rPr>
        <w:t>овлинского городского поселения</w:t>
      </w:r>
    </w:p>
    <w:p w:rsidR="00583F9A" w:rsidRDefault="00583F9A" w:rsidP="00583F9A">
      <w:pPr>
        <w:pStyle w:val="a3"/>
        <w:jc w:val="right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F74A29">
        <w:rPr>
          <w:rFonts w:ascii="Times New Roman" w:hAnsi="Times New Roman"/>
          <w:b/>
          <w:color w:val="000000"/>
          <w:spacing w:val="2"/>
          <w:sz w:val="24"/>
          <w:szCs w:val="24"/>
        </w:rPr>
        <w:t>»</w:t>
      </w:r>
    </w:p>
    <w:p w:rsidR="00F67CEA" w:rsidRDefault="00F67CEA" w:rsidP="00F67CEA">
      <w:pPr>
        <w:rPr>
          <w:rFonts w:ascii="Times New Roman" w:hAnsi="Times New Roman"/>
          <w:sz w:val="24"/>
          <w:szCs w:val="24"/>
        </w:rPr>
      </w:pP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DE66B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"Развитие муниципальной службы в администрации Иловлинского городского поселения на 20</w:t>
      </w:r>
      <w:r w:rsidR="007E4FA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DE66BF">
        <w:rPr>
          <w:rFonts w:ascii="Times New Roman" w:hAnsi="Times New Roman" w:cs="Times New Roman"/>
          <w:sz w:val="28"/>
          <w:szCs w:val="28"/>
        </w:rPr>
        <w:t>2</w:t>
      </w:r>
      <w:r w:rsidR="007E4F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DE66BF">
        <w:rPr>
          <w:rFonts w:ascii="Times New Roman" w:hAnsi="Times New Roman" w:cs="Times New Roman"/>
          <w:sz w:val="28"/>
          <w:szCs w:val="28"/>
        </w:rPr>
        <w:t>»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3707"/>
        <w:gridCol w:w="1134"/>
        <w:gridCol w:w="1417"/>
        <w:gridCol w:w="1701"/>
        <w:gridCol w:w="1276"/>
        <w:gridCol w:w="1276"/>
        <w:gridCol w:w="1134"/>
        <w:gridCol w:w="1276"/>
        <w:gridCol w:w="1439"/>
      </w:tblGrid>
      <w:tr w:rsidR="00FC4529" w:rsidTr="009A479E">
        <w:tc>
          <w:tcPr>
            <w:tcW w:w="654" w:type="dxa"/>
            <w:vMerge w:val="restart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583F9A" w:rsidRDefault="00583F9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962" w:type="dxa"/>
            <w:gridSpan w:val="4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тыс.руб.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FC4529" w:rsidTr="009A479E">
        <w:tc>
          <w:tcPr>
            <w:tcW w:w="65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A" w:rsidRDefault="00583F9A" w:rsidP="007E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7E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83F9A" w:rsidRDefault="00583F9A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F9A" w:rsidTr="009A479E">
        <w:tc>
          <w:tcPr>
            <w:tcW w:w="15014" w:type="dxa"/>
            <w:gridSpan w:val="10"/>
          </w:tcPr>
          <w:p w:rsidR="00583F9A" w:rsidRDefault="00583F9A" w:rsidP="00583F9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83F9A">
              <w:rPr>
                <w:rFonts w:ascii="Times New Roman" w:hAnsi="Times New Roman"/>
                <w:sz w:val="24"/>
                <w:szCs w:val="24"/>
              </w:rPr>
              <w:t>ормирование нормативной правовой базы, регулирующей муниципальную службу в администрации Иловлинского городского поселения</w:t>
            </w:r>
          </w:p>
        </w:tc>
      </w:tr>
      <w:tr w:rsidR="00FC4529" w:rsidTr="009A479E">
        <w:tc>
          <w:tcPr>
            <w:tcW w:w="654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07" w:type="dxa"/>
          </w:tcPr>
          <w:p w:rsidR="00583F9A" w:rsidRDefault="00583F9A" w:rsidP="004F0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="004F03CB">
              <w:rPr>
                <w:rFonts w:ascii="Times New Roman" w:hAnsi="Times New Roman"/>
                <w:sz w:val="24"/>
                <w:szCs w:val="24"/>
              </w:rPr>
              <w:t xml:space="preserve">и совершенствование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нормативной правовой базы, регулирующей муниципальную службу в администрации Иловлинского городского поселени</w:t>
            </w:r>
            <w:r w:rsidR="004F03CB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83F9A" w:rsidRDefault="005E082D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нормативной правовой базы, регулирующей муниципальную службу 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D02" w:rsidTr="009A479E">
        <w:tc>
          <w:tcPr>
            <w:tcW w:w="15014" w:type="dxa"/>
            <w:gridSpan w:val="10"/>
          </w:tcPr>
          <w:p w:rsidR="00CB7D02" w:rsidRPr="00CB7D02" w:rsidRDefault="00CB7D02" w:rsidP="00CB7D0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02">
              <w:rPr>
                <w:rFonts w:ascii="Times New Roman" w:hAnsi="Times New Roman"/>
                <w:sz w:val="24"/>
                <w:szCs w:val="24"/>
              </w:rPr>
              <w:t>Формирование системы управления муниципальной службой в администрации Иловлинского городского поселения</w:t>
            </w:r>
          </w:p>
        </w:tc>
      </w:tr>
      <w:tr w:rsidR="00FC4529" w:rsidTr="009A479E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Реестра муниципальных служащих в администрации Иловлинского городского поселения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мониторинга потребности в кадрах на муниципальной службе в муниципальном образовании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707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Организация:</w:t>
            </w:r>
          </w:p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аттестации муниципальных служащих в администрации Иловлинского городского поселения;</w:t>
            </w:r>
          </w:p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квалификационного экзамена для присвоения классного чина муниципальной службы в администрации Иловлинского городского поселения 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постоян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</w:p>
        </w:tc>
        <w:tc>
          <w:tcPr>
            <w:tcW w:w="1417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</w:t>
            </w:r>
          </w:p>
        </w:tc>
        <w:tc>
          <w:tcPr>
            <w:tcW w:w="1701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707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работы органов местного самоуправления Волгоградской области по развитию муниципальной службы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842848" w:rsidRDefault="00842848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707" w:type="dxa"/>
          </w:tcPr>
          <w:p w:rsidR="00842848" w:rsidRDefault="00842848" w:rsidP="00E93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 муниципальными служащими администрации Иловлинского городского поселения обучающих </w:t>
            </w:r>
            <w:r w:rsidR="00E93FE2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вопросам прохождения муниципальной службы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9A479E">
        <w:tc>
          <w:tcPr>
            <w:tcW w:w="654" w:type="dxa"/>
          </w:tcPr>
          <w:p w:rsidR="00842848" w:rsidRDefault="00842848" w:rsidP="00842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707" w:type="dxa"/>
          </w:tcPr>
          <w:p w:rsidR="00842848" w:rsidRDefault="00842848" w:rsidP="00E93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 муниципальными служащими администрации Иловлинского городского поселения обучающих </w:t>
            </w:r>
            <w:r w:rsidR="00E93FE2"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антикоррупционному законодательству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48" w:rsidTr="009A479E">
        <w:tc>
          <w:tcPr>
            <w:tcW w:w="15014" w:type="dxa"/>
            <w:gridSpan w:val="10"/>
          </w:tcPr>
          <w:p w:rsidR="00842848" w:rsidRPr="00842848" w:rsidRDefault="00842848" w:rsidP="0084284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42848">
              <w:rPr>
                <w:rFonts w:ascii="Times New Roman" w:hAnsi="Times New Roman"/>
                <w:sz w:val="24"/>
                <w:szCs w:val="24"/>
              </w:rPr>
              <w:t>ормирование системы подготовки муниципальных служащих в администрации И</w:t>
            </w:r>
            <w:r>
              <w:rPr>
                <w:rFonts w:ascii="Times New Roman" w:hAnsi="Times New Roman"/>
                <w:sz w:val="24"/>
                <w:szCs w:val="24"/>
              </w:rPr>
              <w:t>ловлинского городского поселения</w:t>
            </w:r>
          </w:p>
        </w:tc>
      </w:tr>
      <w:tr w:rsidR="00B47082" w:rsidTr="009A479E">
        <w:tc>
          <w:tcPr>
            <w:tcW w:w="654" w:type="dxa"/>
          </w:tcPr>
          <w:p w:rsidR="00B47082" w:rsidRDefault="00B4708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707" w:type="dxa"/>
          </w:tcPr>
          <w:p w:rsidR="00B47082" w:rsidRDefault="00B4708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участия муниципальных служащих в мероприятиях по повышению квалификации, профессиональной переподготовке </w:t>
            </w:r>
          </w:p>
        </w:tc>
        <w:tc>
          <w:tcPr>
            <w:tcW w:w="1134" w:type="dxa"/>
          </w:tcPr>
          <w:p w:rsidR="00B47082" w:rsidRDefault="00B4708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B47082" w:rsidRDefault="00B4708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отдел, </w:t>
            </w:r>
          </w:p>
          <w:p w:rsidR="00B47082" w:rsidRDefault="00B4708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B47082" w:rsidRPr="0074417F" w:rsidRDefault="00B47082" w:rsidP="00B470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276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39" w:type="dxa"/>
          </w:tcPr>
          <w:p w:rsidR="00B47082" w:rsidRDefault="00B4708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9A479E">
        <w:tc>
          <w:tcPr>
            <w:tcW w:w="65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707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обучения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служащих по профильным направлениям деятельности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постоян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отдел, </w:t>
            </w:r>
          </w:p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Pr="0074417F" w:rsidRDefault="00505F7B" w:rsidP="00B470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Иловлинского городского поселения</w:t>
            </w:r>
          </w:p>
        </w:tc>
        <w:tc>
          <w:tcPr>
            <w:tcW w:w="1276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10,00</w:t>
            </w:r>
          </w:p>
        </w:tc>
        <w:tc>
          <w:tcPr>
            <w:tcW w:w="1276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9A479E">
        <w:tc>
          <w:tcPr>
            <w:tcW w:w="15014" w:type="dxa"/>
            <w:gridSpan w:val="10"/>
          </w:tcPr>
          <w:p w:rsidR="00505F7B" w:rsidRDefault="00505F7B" w:rsidP="00D101DC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D101DC">
              <w:rPr>
                <w:rFonts w:ascii="Times New Roman" w:hAnsi="Times New Roman"/>
                <w:sz w:val="24"/>
                <w:szCs w:val="24"/>
              </w:rPr>
              <w:t>тимулирование, мотивация и оценка деятельности муниципальных служащих в администрации Иловлинского городского поселения</w:t>
            </w:r>
          </w:p>
        </w:tc>
      </w:tr>
      <w:tr w:rsidR="00505F7B" w:rsidTr="009A479E">
        <w:tc>
          <w:tcPr>
            <w:tcW w:w="65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707" w:type="dxa"/>
          </w:tcPr>
          <w:p w:rsidR="00505F7B" w:rsidRDefault="00505F7B" w:rsidP="00D10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системы поощрения и награждения муниципальных служащих в администрации Иловлинского городского поселения 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отдел, </w:t>
            </w:r>
          </w:p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9A479E">
        <w:tc>
          <w:tcPr>
            <w:tcW w:w="654" w:type="dxa"/>
          </w:tcPr>
          <w:p w:rsidR="00505F7B" w:rsidRDefault="00505F7B" w:rsidP="00D10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707" w:type="dxa"/>
          </w:tcPr>
          <w:p w:rsidR="00505F7B" w:rsidRDefault="00505F7B" w:rsidP="00414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структуры денежного содержания муниципальных служащих с учетом особенностей муниципальной службы в целях повышения доли оклада денежного содержания в общем размере денежного содержания (в соответствии с законодательством)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9A479E">
        <w:trPr>
          <w:trHeight w:val="2363"/>
        </w:trPr>
        <w:tc>
          <w:tcPr>
            <w:tcW w:w="65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:rsidR="00F4462E" w:rsidRDefault="00505F7B" w:rsidP="00FC45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дополнительного образования (подготовки, переподготовки и повышения квалификации) муниципальных служащих администрации Иловлинского городского поселения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05F7B" w:rsidRDefault="00505F7B" w:rsidP="00FC4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62E" w:rsidTr="009A479E">
        <w:trPr>
          <w:trHeight w:val="299"/>
        </w:trPr>
        <w:tc>
          <w:tcPr>
            <w:tcW w:w="15014" w:type="dxa"/>
            <w:gridSpan w:val="10"/>
            <w:tcBorders>
              <w:top w:val="single" w:sz="4" w:space="0" w:color="auto"/>
            </w:tcBorders>
          </w:tcPr>
          <w:p w:rsidR="00F4462E" w:rsidRPr="00D6147C" w:rsidRDefault="00F4462E" w:rsidP="00F446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 xml:space="preserve">              5. Обеспечение эффективного функционирования Администрации Иловлинского городского поселения</w:t>
            </w:r>
          </w:p>
        </w:tc>
      </w:tr>
      <w:tr w:rsidR="00D6147C" w:rsidTr="009A479E">
        <w:trPr>
          <w:trHeight w:val="1594"/>
        </w:trPr>
        <w:tc>
          <w:tcPr>
            <w:tcW w:w="654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:rsidR="00D6147C" w:rsidRPr="00D6147C" w:rsidRDefault="00D6147C" w:rsidP="00D6147C">
            <w:pPr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>Организация обеспечения деятельности муниципальных служащих Администрации Иловлинского городского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147C" w:rsidRDefault="009A479E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3940,262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4018,8</w:t>
            </w:r>
            <w:r w:rsidR="009A479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4018,8</w:t>
            </w:r>
            <w:r w:rsidR="009A479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147C" w:rsidRDefault="00B3069F" w:rsidP="00461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479E">
              <w:rPr>
                <w:rFonts w:ascii="Times New Roman" w:hAnsi="Times New Roman"/>
                <w:sz w:val="24"/>
                <w:szCs w:val="24"/>
              </w:rPr>
              <w:t>1977,862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01A" w:rsidTr="009A479E">
        <w:tc>
          <w:tcPr>
            <w:tcW w:w="654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:rsidR="0079601A" w:rsidRDefault="0079601A" w:rsidP="00FC4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601A" w:rsidRDefault="0079601A" w:rsidP="00FC4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601A" w:rsidRDefault="0079601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601A" w:rsidRDefault="009A479E" w:rsidP="00B30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3980,262</w:t>
            </w:r>
          </w:p>
        </w:tc>
        <w:tc>
          <w:tcPr>
            <w:tcW w:w="1276" w:type="dxa"/>
          </w:tcPr>
          <w:p w:rsidR="0079601A" w:rsidRDefault="00B3069F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4058,8</w:t>
            </w:r>
            <w:r w:rsidR="009A479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9601A" w:rsidRDefault="00B3069F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4058,8</w:t>
            </w:r>
            <w:r w:rsidR="009A479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79601A" w:rsidRDefault="009A479E" w:rsidP="00461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12097,862</w:t>
            </w:r>
          </w:p>
        </w:tc>
        <w:tc>
          <w:tcPr>
            <w:tcW w:w="1439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CEA" w:rsidRDefault="00F67CEA" w:rsidP="00F67CEA">
      <w:pPr>
        <w:spacing w:after="0" w:line="240" w:lineRule="auto"/>
        <w:rPr>
          <w:rFonts w:ascii="Times New Roman" w:hAnsi="Times New Roman"/>
          <w:sz w:val="24"/>
          <w:szCs w:val="24"/>
        </w:rPr>
        <w:sectPr w:rsidR="00F67CEA" w:rsidSect="00B3069F">
          <w:pgSz w:w="16838" w:h="11905" w:orient="landscape"/>
          <w:pgMar w:top="851" w:right="851" w:bottom="851" w:left="1134" w:header="720" w:footer="720" w:gutter="0"/>
          <w:cols w:space="720"/>
        </w:sectPr>
      </w:pP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C4529">
        <w:rPr>
          <w:rFonts w:ascii="Times New Roman" w:hAnsi="Times New Roman"/>
          <w:sz w:val="28"/>
          <w:szCs w:val="28"/>
        </w:rPr>
        <w:t>3</w:t>
      </w:r>
    </w:p>
    <w:p w:rsidR="00BD06AE" w:rsidRDefault="00BD06AE" w:rsidP="00FC45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 муниципальной</w:t>
      </w:r>
      <w:r w:rsidR="00FC4529">
        <w:rPr>
          <w:rFonts w:ascii="Times New Roman" w:hAnsi="Times New Roman"/>
          <w:sz w:val="28"/>
          <w:szCs w:val="28"/>
        </w:rPr>
        <w:t xml:space="preserve"> </w:t>
      </w:r>
      <w:r w:rsidR="004619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 "Развитие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службы в администрации 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46194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46194F">
        <w:rPr>
          <w:rFonts w:ascii="Times New Roman" w:hAnsi="Times New Roman"/>
          <w:sz w:val="28"/>
          <w:szCs w:val="28"/>
        </w:rPr>
        <w:t>»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</w:t>
      </w: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Иловлинского городского поселения на финансирование муниципальной </w:t>
      </w:r>
      <w:r w:rsidR="0046194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"Развитие </w:t>
      </w:r>
      <w:r w:rsidR="004234F3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Иловлинского городского поселения на 201</w:t>
      </w:r>
      <w:r w:rsidR="004619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4619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B3069F">
        <w:rPr>
          <w:rFonts w:ascii="Times New Roman" w:hAnsi="Times New Roman" w:cs="Times New Roman"/>
          <w:sz w:val="28"/>
          <w:szCs w:val="28"/>
        </w:rPr>
        <w:t>»</w:t>
      </w:r>
    </w:p>
    <w:p w:rsidR="003E68E7" w:rsidRDefault="003E68E7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1417"/>
        <w:gridCol w:w="1560"/>
        <w:gridCol w:w="1417"/>
        <w:gridCol w:w="1495"/>
      </w:tblGrid>
      <w:tr w:rsidR="0074417F" w:rsidTr="0074417F">
        <w:tc>
          <w:tcPr>
            <w:tcW w:w="675" w:type="dxa"/>
            <w:vMerge w:val="restart"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2268" w:type="dxa"/>
            <w:vMerge w:val="restart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89" w:type="dxa"/>
            <w:gridSpan w:val="4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по годам, тыс.рублей</w:t>
            </w:r>
          </w:p>
        </w:tc>
      </w:tr>
      <w:tr w:rsidR="0074417F" w:rsidTr="0074417F">
        <w:tc>
          <w:tcPr>
            <w:tcW w:w="675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619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</w:tcPr>
          <w:p w:rsidR="0074417F" w:rsidRDefault="0074417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95778" w:rsidTr="0074417F">
        <w:tc>
          <w:tcPr>
            <w:tcW w:w="675" w:type="dxa"/>
          </w:tcPr>
          <w:p w:rsidR="00E95778" w:rsidRP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95778" w:rsidRPr="0074417F" w:rsidRDefault="00A7061C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83F9A">
              <w:rPr>
                <w:rFonts w:ascii="Times New Roman" w:hAnsi="Times New Roman"/>
                <w:sz w:val="24"/>
                <w:szCs w:val="24"/>
              </w:rPr>
              <w:t>ормирование нормативной правовой базы, регулирующей муниципальную службу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95778" w:rsidRPr="0074417F" w:rsidRDefault="00A7061C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3316D">
              <w:rPr>
                <w:rFonts w:ascii="Times New Roman" w:hAnsi="Times New Roman" w:cs="Times New Roman"/>
                <w:sz w:val="24"/>
                <w:szCs w:val="24"/>
              </w:rPr>
              <w:t>Иловлинского городского поселения</w:t>
            </w:r>
          </w:p>
        </w:tc>
        <w:tc>
          <w:tcPr>
            <w:tcW w:w="1417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02">
              <w:rPr>
                <w:rFonts w:ascii="Times New Roman" w:hAnsi="Times New Roman"/>
                <w:sz w:val="24"/>
                <w:szCs w:val="24"/>
              </w:rPr>
              <w:t>Формирование системы управления муниципальной службой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42848">
              <w:rPr>
                <w:rFonts w:ascii="Times New Roman" w:hAnsi="Times New Roman"/>
                <w:sz w:val="24"/>
                <w:szCs w:val="24"/>
              </w:rPr>
              <w:t>ормирование системы подготовки муниципальных служащих в администрации И</w:t>
            </w:r>
            <w:r>
              <w:rPr>
                <w:rFonts w:ascii="Times New Roman" w:hAnsi="Times New Roman"/>
                <w:sz w:val="24"/>
                <w:szCs w:val="24"/>
              </w:rPr>
              <w:t>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663C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101DC">
              <w:rPr>
                <w:rFonts w:ascii="Times New Roman" w:hAnsi="Times New Roman"/>
                <w:sz w:val="24"/>
                <w:szCs w:val="24"/>
              </w:rPr>
              <w:t>тимулирование, мотивация и оценка деятельности муниципальных служащих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B3069F" w:rsidTr="0074417F">
        <w:tc>
          <w:tcPr>
            <w:tcW w:w="675" w:type="dxa"/>
          </w:tcPr>
          <w:p w:rsidR="00B3069F" w:rsidRDefault="00B3069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B3069F" w:rsidRDefault="00B3069F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Администрации Иловлинского городского поселения</w:t>
            </w:r>
          </w:p>
        </w:tc>
        <w:tc>
          <w:tcPr>
            <w:tcW w:w="2268" w:type="dxa"/>
          </w:tcPr>
          <w:p w:rsidR="00B3069F" w:rsidRDefault="00B3069F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B3069F" w:rsidRDefault="009A479E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3940,262</w:t>
            </w:r>
          </w:p>
        </w:tc>
        <w:tc>
          <w:tcPr>
            <w:tcW w:w="1560" w:type="dxa"/>
          </w:tcPr>
          <w:p w:rsidR="00B3069F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4018,8</w:t>
            </w:r>
            <w:r w:rsidR="009A479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B3069F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4018,8</w:t>
            </w:r>
            <w:r w:rsidR="009A479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5" w:type="dxa"/>
          </w:tcPr>
          <w:p w:rsidR="00B3069F" w:rsidRDefault="009A479E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11977,862</w:t>
            </w:r>
          </w:p>
        </w:tc>
      </w:tr>
      <w:tr w:rsidR="003E68E7" w:rsidTr="0074417F">
        <w:tc>
          <w:tcPr>
            <w:tcW w:w="675" w:type="dxa"/>
          </w:tcPr>
          <w:p w:rsidR="003E68E7" w:rsidRDefault="003E68E7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68E7" w:rsidRDefault="003E68E7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3E68E7" w:rsidRDefault="003E68E7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68E7" w:rsidRDefault="009A479E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3980,262</w:t>
            </w:r>
          </w:p>
        </w:tc>
        <w:tc>
          <w:tcPr>
            <w:tcW w:w="1560" w:type="dxa"/>
          </w:tcPr>
          <w:p w:rsidR="003E68E7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4058,8</w:t>
            </w:r>
            <w:r w:rsidR="009A479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3E68E7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4058,8</w:t>
            </w:r>
            <w:r w:rsidR="009A479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5" w:type="dxa"/>
          </w:tcPr>
          <w:p w:rsidR="003E68E7" w:rsidRDefault="009A479E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12097,862</w:t>
            </w:r>
            <w:bookmarkStart w:id="0" w:name="_GoBack"/>
            <w:bookmarkEnd w:id="0"/>
          </w:p>
        </w:tc>
      </w:tr>
    </w:tbl>
    <w:p w:rsidR="0080122E" w:rsidRDefault="0080122E" w:rsidP="00F67CEA"/>
    <w:sectPr w:rsidR="0080122E" w:rsidSect="00B3069F">
      <w:pgSz w:w="16838" w:h="11905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77DFE"/>
    <w:multiLevelType w:val="hybridMultilevel"/>
    <w:tmpl w:val="D77E9F46"/>
    <w:lvl w:ilvl="0" w:tplc="AB00B4D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3538"/>
    <w:multiLevelType w:val="hybridMultilevel"/>
    <w:tmpl w:val="4F0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C8D"/>
    <w:multiLevelType w:val="hybridMultilevel"/>
    <w:tmpl w:val="7D00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16"/>
    <w:multiLevelType w:val="hybridMultilevel"/>
    <w:tmpl w:val="4C8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CEA"/>
    <w:rsid w:val="00007BEF"/>
    <w:rsid w:val="00017E97"/>
    <w:rsid w:val="00027AC1"/>
    <w:rsid w:val="00032B9A"/>
    <w:rsid w:val="000346DA"/>
    <w:rsid w:val="0004041D"/>
    <w:rsid w:val="00047E24"/>
    <w:rsid w:val="00053F36"/>
    <w:rsid w:val="0005459E"/>
    <w:rsid w:val="00054A5F"/>
    <w:rsid w:val="00057EFD"/>
    <w:rsid w:val="00060E87"/>
    <w:rsid w:val="00064279"/>
    <w:rsid w:val="00076494"/>
    <w:rsid w:val="0008459E"/>
    <w:rsid w:val="00085270"/>
    <w:rsid w:val="00090CE0"/>
    <w:rsid w:val="000A12B7"/>
    <w:rsid w:val="000A1387"/>
    <w:rsid w:val="000A4238"/>
    <w:rsid w:val="000A4EDF"/>
    <w:rsid w:val="000B6AAB"/>
    <w:rsid w:val="000C25BB"/>
    <w:rsid w:val="000C3E77"/>
    <w:rsid w:val="000D17D5"/>
    <w:rsid w:val="000D3223"/>
    <w:rsid w:val="000F0176"/>
    <w:rsid w:val="00104155"/>
    <w:rsid w:val="0011335A"/>
    <w:rsid w:val="00114729"/>
    <w:rsid w:val="00115DDB"/>
    <w:rsid w:val="0011651E"/>
    <w:rsid w:val="00116C26"/>
    <w:rsid w:val="001209AC"/>
    <w:rsid w:val="001218FF"/>
    <w:rsid w:val="001230A3"/>
    <w:rsid w:val="0013533F"/>
    <w:rsid w:val="00144BBD"/>
    <w:rsid w:val="001532A9"/>
    <w:rsid w:val="0017482A"/>
    <w:rsid w:val="00182F1E"/>
    <w:rsid w:val="0018559A"/>
    <w:rsid w:val="00193B9B"/>
    <w:rsid w:val="001A0876"/>
    <w:rsid w:val="001A203F"/>
    <w:rsid w:val="001A6C69"/>
    <w:rsid w:val="001B020E"/>
    <w:rsid w:val="001C79B2"/>
    <w:rsid w:val="001D40D7"/>
    <w:rsid w:val="001E269E"/>
    <w:rsid w:val="001E29BE"/>
    <w:rsid w:val="001E347C"/>
    <w:rsid w:val="001E41AE"/>
    <w:rsid w:val="001E4B6D"/>
    <w:rsid w:val="001E6B4E"/>
    <w:rsid w:val="0020262D"/>
    <w:rsid w:val="00205EB7"/>
    <w:rsid w:val="00212E20"/>
    <w:rsid w:val="002133BD"/>
    <w:rsid w:val="00220616"/>
    <w:rsid w:val="00225E28"/>
    <w:rsid w:val="002331E1"/>
    <w:rsid w:val="00234471"/>
    <w:rsid w:val="00243285"/>
    <w:rsid w:val="00244A3F"/>
    <w:rsid w:val="00274974"/>
    <w:rsid w:val="00277DC8"/>
    <w:rsid w:val="00281E64"/>
    <w:rsid w:val="002860EE"/>
    <w:rsid w:val="002900FF"/>
    <w:rsid w:val="002A729C"/>
    <w:rsid w:val="002A78D0"/>
    <w:rsid w:val="002C0881"/>
    <w:rsid w:val="002C6F13"/>
    <w:rsid w:val="002C792A"/>
    <w:rsid w:val="002D5C19"/>
    <w:rsid w:val="002E22AD"/>
    <w:rsid w:val="002E4B7B"/>
    <w:rsid w:val="002E5E87"/>
    <w:rsid w:val="002F644D"/>
    <w:rsid w:val="00301F95"/>
    <w:rsid w:val="0030204D"/>
    <w:rsid w:val="00310EDD"/>
    <w:rsid w:val="00321F51"/>
    <w:rsid w:val="003249D2"/>
    <w:rsid w:val="0033103C"/>
    <w:rsid w:val="003312B9"/>
    <w:rsid w:val="00335CBD"/>
    <w:rsid w:val="00340A74"/>
    <w:rsid w:val="00345E4F"/>
    <w:rsid w:val="003460A3"/>
    <w:rsid w:val="003569B9"/>
    <w:rsid w:val="00366248"/>
    <w:rsid w:val="003667D9"/>
    <w:rsid w:val="00372CDB"/>
    <w:rsid w:val="003906A7"/>
    <w:rsid w:val="00393AC7"/>
    <w:rsid w:val="00394AB0"/>
    <w:rsid w:val="003A0BC7"/>
    <w:rsid w:val="003B3272"/>
    <w:rsid w:val="003B34D9"/>
    <w:rsid w:val="003C1996"/>
    <w:rsid w:val="003C4D8F"/>
    <w:rsid w:val="003D0CA1"/>
    <w:rsid w:val="003D5181"/>
    <w:rsid w:val="003D6D58"/>
    <w:rsid w:val="003E333F"/>
    <w:rsid w:val="003E59D2"/>
    <w:rsid w:val="003E68E7"/>
    <w:rsid w:val="003F1D17"/>
    <w:rsid w:val="003F6B6C"/>
    <w:rsid w:val="0040210B"/>
    <w:rsid w:val="00404ECF"/>
    <w:rsid w:val="004148DA"/>
    <w:rsid w:val="004234F3"/>
    <w:rsid w:val="00423DC9"/>
    <w:rsid w:val="0042456C"/>
    <w:rsid w:val="00426C3E"/>
    <w:rsid w:val="0043139D"/>
    <w:rsid w:val="00443D40"/>
    <w:rsid w:val="0044421A"/>
    <w:rsid w:val="00445EBF"/>
    <w:rsid w:val="0044676A"/>
    <w:rsid w:val="00454204"/>
    <w:rsid w:val="004553E1"/>
    <w:rsid w:val="00457425"/>
    <w:rsid w:val="004575FA"/>
    <w:rsid w:val="0046194F"/>
    <w:rsid w:val="00471956"/>
    <w:rsid w:val="00474607"/>
    <w:rsid w:val="00481F6A"/>
    <w:rsid w:val="004876ED"/>
    <w:rsid w:val="00490229"/>
    <w:rsid w:val="00490F6C"/>
    <w:rsid w:val="004954C1"/>
    <w:rsid w:val="00496172"/>
    <w:rsid w:val="004A180E"/>
    <w:rsid w:val="004B33E3"/>
    <w:rsid w:val="004C11F4"/>
    <w:rsid w:val="004C2765"/>
    <w:rsid w:val="004E7EBA"/>
    <w:rsid w:val="004F03CB"/>
    <w:rsid w:val="004F05AD"/>
    <w:rsid w:val="004F2309"/>
    <w:rsid w:val="00505F7B"/>
    <w:rsid w:val="00507F07"/>
    <w:rsid w:val="00512140"/>
    <w:rsid w:val="00514BC1"/>
    <w:rsid w:val="005161D5"/>
    <w:rsid w:val="00520BDF"/>
    <w:rsid w:val="00540E5B"/>
    <w:rsid w:val="00545CDC"/>
    <w:rsid w:val="005521AA"/>
    <w:rsid w:val="00555449"/>
    <w:rsid w:val="00560974"/>
    <w:rsid w:val="00560AC6"/>
    <w:rsid w:val="00561A85"/>
    <w:rsid w:val="0056223D"/>
    <w:rsid w:val="00565C89"/>
    <w:rsid w:val="00583F9A"/>
    <w:rsid w:val="0059228D"/>
    <w:rsid w:val="005A015F"/>
    <w:rsid w:val="005A4C3B"/>
    <w:rsid w:val="005A5A5F"/>
    <w:rsid w:val="005B34C6"/>
    <w:rsid w:val="005B7C88"/>
    <w:rsid w:val="005C0257"/>
    <w:rsid w:val="005D29B0"/>
    <w:rsid w:val="005D428D"/>
    <w:rsid w:val="005E082D"/>
    <w:rsid w:val="005E31D4"/>
    <w:rsid w:val="005F5811"/>
    <w:rsid w:val="00600621"/>
    <w:rsid w:val="00607188"/>
    <w:rsid w:val="00613809"/>
    <w:rsid w:val="00617AD5"/>
    <w:rsid w:val="006401A6"/>
    <w:rsid w:val="006437DA"/>
    <w:rsid w:val="00644C32"/>
    <w:rsid w:val="006464E9"/>
    <w:rsid w:val="00646583"/>
    <w:rsid w:val="00646A01"/>
    <w:rsid w:val="00647C2E"/>
    <w:rsid w:val="00652D14"/>
    <w:rsid w:val="006549AC"/>
    <w:rsid w:val="0065636C"/>
    <w:rsid w:val="00661BF5"/>
    <w:rsid w:val="0066205B"/>
    <w:rsid w:val="00663C8F"/>
    <w:rsid w:val="00664081"/>
    <w:rsid w:val="00681D47"/>
    <w:rsid w:val="00684570"/>
    <w:rsid w:val="00694F36"/>
    <w:rsid w:val="006B43E0"/>
    <w:rsid w:val="006B443C"/>
    <w:rsid w:val="006B669F"/>
    <w:rsid w:val="006C0061"/>
    <w:rsid w:val="006D3463"/>
    <w:rsid w:val="006E222A"/>
    <w:rsid w:val="007039B2"/>
    <w:rsid w:val="00704078"/>
    <w:rsid w:val="00707BE5"/>
    <w:rsid w:val="00713C14"/>
    <w:rsid w:val="00714D45"/>
    <w:rsid w:val="00722DD2"/>
    <w:rsid w:val="007264B2"/>
    <w:rsid w:val="00727FB0"/>
    <w:rsid w:val="00737485"/>
    <w:rsid w:val="0074040F"/>
    <w:rsid w:val="0074042D"/>
    <w:rsid w:val="00740733"/>
    <w:rsid w:val="0074417F"/>
    <w:rsid w:val="00744560"/>
    <w:rsid w:val="00747E6E"/>
    <w:rsid w:val="00757BD2"/>
    <w:rsid w:val="00791AFE"/>
    <w:rsid w:val="00793B78"/>
    <w:rsid w:val="0079601A"/>
    <w:rsid w:val="007976BB"/>
    <w:rsid w:val="007A3591"/>
    <w:rsid w:val="007A76BF"/>
    <w:rsid w:val="007B3A49"/>
    <w:rsid w:val="007B7FA8"/>
    <w:rsid w:val="007C12D5"/>
    <w:rsid w:val="007D557A"/>
    <w:rsid w:val="007D7872"/>
    <w:rsid w:val="007E2695"/>
    <w:rsid w:val="007E4FA1"/>
    <w:rsid w:val="007E6D78"/>
    <w:rsid w:val="007F1AA0"/>
    <w:rsid w:val="007F1D06"/>
    <w:rsid w:val="007F3603"/>
    <w:rsid w:val="007F4EA7"/>
    <w:rsid w:val="0080122E"/>
    <w:rsid w:val="008016CF"/>
    <w:rsid w:val="00801BA1"/>
    <w:rsid w:val="0081126C"/>
    <w:rsid w:val="0081503A"/>
    <w:rsid w:val="00816D57"/>
    <w:rsid w:val="00823FEE"/>
    <w:rsid w:val="008244F0"/>
    <w:rsid w:val="00832981"/>
    <w:rsid w:val="008374E6"/>
    <w:rsid w:val="00842620"/>
    <w:rsid w:val="00842848"/>
    <w:rsid w:val="008444BB"/>
    <w:rsid w:val="0086066A"/>
    <w:rsid w:val="008606B1"/>
    <w:rsid w:val="008872A9"/>
    <w:rsid w:val="00895F0F"/>
    <w:rsid w:val="008A6299"/>
    <w:rsid w:val="008A6549"/>
    <w:rsid w:val="008B0980"/>
    <w:rsid w:val="008C3D80"/>
    <w:rsid w:val="008D1D60"/>
    <w:rsid w:val="008D53DE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5154A"/>
    <w:rsid w:val="00951B47"/>
    <w:rsid w:val="00965F8D"/>
    <w:rsid w:val="0096702C"/>
    <w:rsid w:val="00977435"/>
    <w:rsid w:val="0098782A"/>
    <w:rsid w:val="00995258"/>
    <w:rsid w:val="0099785D"/>
    <w:rsid w:val="009A479E"/>
    <w:rsid w:val="009A47E5"/>
    <w:rsid w:val="009B0597"/>
    <w:rsid w:val="009C7189"/>
    <w:rsid w:val="009D52E2"/>
    <w:rsid w:val="009E0AF9"/>
    <w:rsid w:val="009E5902"/>
    <w:rsid w:val="00A07D8C"/>
    <w:rsid w:val="00A1154D"/>
    <w:rsid w:val="00A14B71"/>
    <w:rsid w:val="00A17D1E"/>
    <w:rsid w:val="00A24853"/>
    <w:rsid w:val="00A45D5C"/>
    <w:rsid w:val="00A462B3"/>
    <w:rsid w:val="00A5234C"/>
    <w:rsid w:val="00A53A64"/>
    <w:rsid w:val="00A614DF"/>
    <w:rsid w:val="00A63DC0"/>
    <w:rsid w:val="00A643DA"/>
    <w:rsid w:val="00A7061C"/>
    <w:rsid w:val="00A909A9"/>
    <w:rsid w:val="00AA5FB3"/>
    <w:rsid w:val="00AA7C71"/>
    <w:rsid w:val="00AC0026"/>
    <w:rsid w:val="00AC2560"/>
    <w:rsid w:val="00AC52AC"/>
    <w:rsid w:val="00AD068B"/>
    <w:rsid w:val="00AD0CD8"/>
    <w:rsid w:val="00AD1CFD"/>
    <w:rsid w:val="00AD2A24"/>
    <w:rsid w:val="00AD40DC"/>
    <w:rsid w:val="00AD5B02"/>
    <w:rsid w:val="00AD7FA7"/>
    <w:rsid w:val="00AE7878"/>
    <w:rsid w:val="00AF10D0"/>
    <w:rsid w:val="00AF77C7"/>
    <w:rsid w:val="00B139D6"/>
    <w:rsid w:val="00B14BE3"/>
    <w:rsid w:val="00B3069F"/>
    <w:rsid w:val="00B333F9"/>
    <w:rsid w:val="00B343DD"/>
    <w:rsid w:val="00B47082"/>
    <w:rsid w:val="00B66FD4"/>
    <w:rsid w:val="00B8028E"/>
    <w:rsid w:val="00B817E9"/>
    <w:rsid w:val="00B93941"/>
    <w:rsid w:val="00B941C4"/>
    <w:rsid w:val="00B97016"/>
    <w:rsid w:val="00BA27E0"/>
    <w:rsid w:val="00BA4574"/>
    <w:rsid w:val="00BA6F47"/>
    <w:rsid w:val="00BB30DC"/>
    <w:rsid w:val="00BC2F86"/>
    <w:rsid w:val="00BC3818"/>
    <w:rsid w:val="00BC6723"/>
    <w:rsid w:val="00BD06AE"/>
    <w:rsid w:val="00BE022A"/>
    <w:rsid w:val="00BE3471"/>
    <w:rsid w:val="00BE4FCE"/>
    <w:rsid w:val="00BF6953"/>
    <w:rsid w:val="00C1453C"/>
    <w:rsid w:val="00C27F0F"/>
    <w:rsid w:val="00C311D2"/>
    <w:rsid w:val="00C35CD1"/>
    <w:rsid w:val="00C35DBF"/>
    <w:rsid w:val="00C41586"/>
    <w:rsid w:val="00C45399"/>
    <w:rsid w:val="00C45581"/>
    <w:rsid w:val="00C52971"/>
    <w:rsid w:val="00C56B10"/>
    <w:rsid w:val="00C621C2"/>
    <w:rsid w:val="00C6223F"/>
    <w:rsid w:val="00C62D58"/>
    <w:rsid w:val="00C64080"/>
    <w:rsid w:val="00C65522"/>
    <w:rsid w:val="00C67800"/>
    <w:rsid w:val="00C73ABD"/>
    <w:rsid w:val="00C75126"/>
    <w:rsid w:val="00C809EB"/>
    <w:rsid w:val="00C85B78"/>
    <w:rsid w:val="00C911E2"/>
    <w:rsid w:val="00CA45C8"/>
    <w:rsid w:val="00CA5D54"/>
    <w:rsid w:val="00CB7D02"/>
    <w:rsid w:val="00CC4E7A"/>
    <w:rsid w:val="00CD4525"/>
    <w:rsid w:val="00CD61BE"/>
    <w:rsid w:val="00CD683E"/>
    <w:rsid w:val="00CD7165"/>
    <w:rsid w:val="00CE5F5B"/>
    <w:rsid w:val="00CF21B5"/>
    <w:rsid w:val="00CF5617"/>
    <w:rsid w:val="00D00303"/>
    <w:rsid w:val="00D06156"/>
    <w:rsid w:val="00D101DC"/>
    <w:rsid w:val="00D13AC5"/>
    <w:rsid w:val="00D21EF6"/>
    <w:rsid w:val="00D22408"/>
    <w:rsid w:val="00D27648"/>
    <w:rsid w:val="00D50599"/>
    <w:rsid w:val="00D51D39"/>
    <w:rsid w:val="00D6147C"/>
    <w:rsid w:val="00D62DEC"/>
    <w:rsid w:val="00D83A75"/>
    <w:rsid w:val="00D91F04"/>
    <w:rsid w:val="00D93F84"/>
    <w:rsid w:val="00DA5625"/>
    <w:rsid w:val="00DB5130"/>
    <w:rsid w:val="00DC1952"/>
    <w:rsid w:val="00DC4AC1"/>
    <w:rsid w:val="00DE66BF"/>
    <w:rsid w:val="00DE6999"/>
    <w:rsid w:val="00DF0B6E"/>
    <w:rsid w:val="00DF1C8E"/>
    <w:rsid w:val="00DF31C1"/>
    <w:rsid w:val="00E07290"/>
    <w:rsid w:val="00E2412A"/>
    <w:rsid w:val="00E3316D"/>
    <w:rsid w:val="00E4398F"/>
    <w:rsid w:val="00E448DE"/>
    <w:rsid w:val="00E5201B"/>
    <w:rsid w:val="00E535D4"/>
    <w:rsid w:val="00E54565"/>
    <w:rsid w:val="00E56547"/>
    <w:rsid w:val="00E6430D"/>
    <w:rsid w:val="00E718BD"/>
    <w:rsid w:val="00E7409E"/>
    <w:rsid w:val="00E74E14"/>
    <w:rsid w:val="00E84C5F"/>
    <w:rsid w:val="00E912B8"/>
    <w:rsid w:val="00E92252"/>
    <w:rsid w:val="00E93FE2"/>
    <w:rsid w:val="00E95778"/>
    <w:rsid w:val="00EA0456"/>
    <w:rsid w:val="00EA6219"/>
    <w:rsid w:val="00EB2195"/>
    <w:rsid w:val="00EB5271"/>
    <w:rsid w:val="00EB61B7"/>
    <w:rsid w:val="00EB7D53"/>
    <w:rsid w:val="00EC0B2D"/>
    <w:rsid w:val="00EC2091"/>
    <w:rsid w:val="00EC3D64"/>
    <w:rsid w:val="00EE7301"/>
    <w:rsid w:val="00EE761A"/>
    <w:rsid w:val="00F01E31"/>
    <w:rsid w:val="00F05D4F"/>
    <w:rsid w:val="00F07DED"/>
    <w:rsid w:val="00F10AD8"/>
    <w:rsid w:val="00F16952"/>
    <w:rsid w:val="00F21E8F"/>
    <w:rsid w:val="00F256AB"/>
    <w:rsid w:val="00F31969"/>
    <w:rsid w:val="00F4462E"/>
    <w:rsid w:val="00F53174"/>
    <w:rsid w:val="00F53515"/>
    <w:rsid w:val="00F64FA8"/>
    <w:rsid w:val="00F67CEA"/>
    <w:rsid w:val="00F71EE7"/>
    <w:rsid w:val="00F73C86"/>
    <w:rsid w:val="00F73F24"/>
    <w:rsid w:val="00F74A29"/>
    <w:rsid w:val="00FA2860"/>
    <w:rsid w:val="00FB3E64"/>
    <w:rsid w:val="00FB632D"/>
    <w:rsid w:val="00FC1821"/>
    <w:rsid w:val="00FC336D"/>
    <w:rsid w:val="00FC3D64"/>
    <w:rsid w:val="00FC4529"/>
    <w:rsid w:val="00FC4D22"/>
    <w:rsid w:val="00FD252F"/>
    <w:rsid w:val="00FE377D"/>
    <w:rsid w:val="00FF0C16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B5570-6DF2-4810-975B-DF3CCD0B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EA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CEA"/>
    <w:pPr>
      <w:ind w:firstLine="0"/>
    </w:pPr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4">
    <w:name w:val="List Paragraph"/>
    <w:basedOn w:val="a"/>
    <w:uiPriority w:val="34"/>
    <w:qFormat/>
    <w:rsid w:val="000B6AAB"/>
    <w:pPr>
      <w:ind w:left="720"/>
      <w:contextualSpacing/>
    </w:pPr>
  </w:style>
  <w:style w:type="table" w:styleId="a5">
    <w:name w:val="Table Grid"/>
    <w:basedOn w:val="a1"/>
    <w:uiPriority w:val="59"/>
    <w:rsid w:val="00684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1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20"/>
    <w:rPr>
      <w:rFonts w:ascii="Tahoma" w:eastAsia="Calibri" w:hAnsi="Tahoma" w:cs="Tahoma"/>
      <w:sz w:val="16"/>
      <w:szCs w:val="16"/>
    </w:rPr>
  </w:style>
  <w:style w:type="character" w:styleId="a8">
    <w:name w:val="Hyperlink"/>
    <w:uiPriority w:val="99"/>
    <w:rsid w:val="00DC19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5A6EC-BEEE-4A8F-A678-79B2C8A1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15</Pages>
  <Words>3458</Words>
  <Characters>19713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97</cp:revision>
  <cp:lastPrinted>2018-11-30T06:54:00Z</cp:lastPrinted>
  <dcterms:created xsi:type="dcterms:W3CDTF">2012-04-02T05:04:00Z</dcterms:created>
  <dcterms:modified xsi:type="dcterms:W3CDTF">2020-12-01T06:06:00Z</dcterms:modified>
</cp:coreProperties>
</file>